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A177E">
        <w:rPr>
          <w:rFonts w:ascii="GHEA Grapalat" w:hAnsi="GHEA Grapalat" w:cs="Sylfaen"/>
          <w:sz w:val="24"/>
          <w:szCs w:val="24"/>
          <w:lang w:val="en-US"/>
        </w:rPr>
        <w:t>9</w:t>
      </w:r>
      <w:r w:rsidR="000E169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«Ռազովալո»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GHEA Grapalat"/>
          <w:sz w:val="24"/>
          <w:szCs w:val="24"/>
          <w:lang w:val="en-US"/>
        </w:rPr>
        <w:t>Աշտարակի</w:t>
      </w:r>
      <w:r w:rsidR="007C5DCF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GHEA Grapalat"/>
          <w:sz w:val="24"/>
          <w:szCs w:val="24"/>
          <w:lang w:val="en-US"/>
        </w:rPr>
        <w:t>հա</w:t>
      </w:r>
      <w:bookmarkStart w:id="0" w:name="_GoBack"/>
      <w:bookmarkEnd w:id="0"/>
      <w:r w:rsidR="000E1694" w:rsidRPr="000E1694">
        <w:rPr>
          <w:rFonts w:ascii="GHEA Grapalat" w:hAnsi="GHEA Grapalat" w:cs="GHEA Grapalat"/>
          <w:sz w:val="24"/>
          <w:szCs w:val="24"/>
          <w:lang w:val="en-US"/>
        </w:rPr>
        <w:t>մայնքապետարան</w:t>
      </w:r>
    </w:p>
    <w:p w:rsidR="001A177E" w:rsidRPr="001A177E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E1694" w:rsidRPr="000E1694">
        <w:rPr>
          <w:rFonts w:ascii="GHEA Grapalat" w:hAnsi="GHEA Grapalat" w:cs="Sylfaen"/>
          <w:sz w:val="24"/>
          <w:szCs w:val="24"/>
        </w:rPr>
        <w:t>ՀՀԱՄԱՇՏ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-</w:t>
      </w:r>
      <w:r w:rsidR="000E1694" w:rsidRPr="000E1694">
        <w:rPr>
          <w:rFonts w:ascii="GHEA Grapalat" w:hAnsi="GHEA Grapalat" w:cs="Sylfaen"/>
          <w:sz w:val="24"/>
          <w:szCs w:val="24"/>
        </w:rPr>
        <w:t>ԳՀԱՇՁԲ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-18/6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2018-06-26T07:25:00Z</cp:lastPrinted>
  <dcterms:created xsi:type="dcterms:W3CDTF">2016-04-19T09:12:00Z</dcterms:created>
  <dcterms:modified xsi:type="dcterms:W3CDTF">2018-06-26T07:41:00Z</dcterms:modified>
</cp:coreProperties>
</file>